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18" w:rsidRPr="008F126E" w:rsidRDefault="00DD7A0B" w:rsidP="00DD7A0B">
      <w:pPr>
        <w:pStyle w:val="NoSpacing"/>
        <w:jc w:val="center"/>
        <w:rPr>
          <w:b/>
        </w:rPr>
      </w:pPr>
      <w:r w:rsidRPr="008F126E">
        <w:rPr>
          <w:b/>
        </w:rPr>
        <w:t>AGI’s Deep Carbon Observatory Grant Application Template</w:t>
      </w:r>
    </w:p>
    <w:p w:rsidR="00DD7A0B" w:rsidRDefault="00DD7A0B" w:rsidP="00DD7A0B">
      <w:pPr>
        <w:pStyle w:val="NoSpacing"/>
        <w:jc w:val="center"/>
      </w:pPr>
    </w:p>
    <w:p w:rsidR="00DD7A0B" w:rsidRDefault="00DD7A0B" w:rsidP="00DD7A0B">
      <w:pPr>
        <w:pStyle w:val="NoSpacing"/>
      </w:pPr>
      <w:r w:rsidRPr="008F126E">
        <w:rPr>
          <w:b/>
        </w:rPr>
        <w:t>Directions:</w:t>
      </w:r>
      <w:r>
        <w:t xml:space="preserve"> Please complete each section of this document, using the prescribed format and save it as a PDF to submit your application materials to the Grant Coordinator Heather Houlton at </w:t>
      </w:r>
      <w:hyperlink r:id="rId5" w:history="1">
        <w:r w:rsidRPr="00641266">
          <w:rPr>
            <w:rStyle w:val="Hyperlink"/>
          </w:rPr>
          <w:t>hrh@americangeosciences.org</w:t>
        </w:r>
      </w:hyperlink>
      <w:r>
        <w:t xml:space="preserve">. </w:t>
      </w:r>
    </w:p>
    <w:p w:rsidR="00DD7A0B" w:rsidRDefault="00DD7A0B" w:rsidP="00DD7A0B">
      <w:pPr>
        <w:pStyle w:val="NoSpacing"/>
      </w:pPr>
    </w:p>
    <w:p w:rsidR="00DF33F5" w:rsidRDefault="00DF33F5" w:rsidP="00DD7A0B">
      <w:pPr>
        <w:pStyle w:val="NoSpacing"/>
        <w:rPr>
          <w:b/>
        </w:rPr>
      </w:pPr>
      <w:r>
        <w:rPr>
          <w:b/>
        </w:rPr>
        <w:t>Section I: Eligibility and Credentials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 xml:space="preserve">Please include the following: 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>First and Last Name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>Professional Affiliation</w:t>
      </w:r>
      <w:r w:rsidR="00657305">
        <w:t xml:space="preserve"> and Title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>Email address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>Permanent Mailing Address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>Phone Number</w:t>
      </w:r>
    </w:p>
    <w:p w:rsidR="00DF33F5" w:rsidRDefault="00DF33F5" w:rsidP="00833DCB">
      <w:pPr>
        <w:pStyle w:val="NoSpacing"/>
        <w:numPr>
          <w:ilvl w:val="0"/>
          <w:numId w:val="3"/>
        </w:numPr>
      </w:pPr>
      <w:r>
        <w:t>Citizenship Status</w:t>
      </w:r>
    </w:p>
    <w:p w:rsidR="00DF33F5" w:rsidRPr="00DF33F5" w:rsidRDefault="00DF33F5" w:rsidP="00833DCB">
      <w:pPr>
        <w:pStyle w:val="NoSpacing"/>
        <w:numPr>
          <w:ilvl w:val="0"/>
          <w:numId w:val="3"/>
        </w:numPr>
      </w:pPr>
      <w:r>
        <w:t>Self-Identify as belonging to which traditionally underrepresented group(s)</w:t>
      </w:r>
      <w:r w:rsidR="00B014A1">
        <w:t xml:space="preserve">. </w:t>
      </w:r>
      <w:r w:rsidR="00833DCB">
        <w:t>Must identify as one or more of the following: African American, Native American, Native Alaskan, Native Pacific Islander, Native Hawaiian, Filipino, Hispanic, Latino, Latina or of mixed ethnic or racial bac</w:t>
      </w:r>
      <w:r w:rsidR="00B014A1">
        <w:t>kgrounds in one of these groups</w:t>
      </w:r>
      <w:r w:rsidR="00833DCB">
        <w:t xml:space="preserve">. </w:t>
      </w:r>
      <w:r>
        <w:t xml:space="preserve"> </w:t>
      </w:r>
    </w:p>
    <w:p w:rsidR="00DF33F5" w:rsidRDefault="00DF33F5" w:rsidP="00DD7A0B">
      <w:pPr>
        <w:pStyle w:val="NoSpacing"/>
        <w:rPr>
          <w:b/>
        </w:rPr>
      </w:pPr>
    </w:p>
    <w:p w:rsidR="00DF33F5" w:rsidRDefault="00DF33F5" w:rsidP="00DD7A0B">
      <w:pPr>
        <w:pStyle w:val="NoSpacing"/>
        <w:rPr>
          <w:b/>
        </w:rPr>
      </w:pPr>
      <w:r>
        <w:rPr>
          <w:b/>
        </w:rPr>
        <w:t xml:space="preserve">Section II: 4-page limit Curriculum Vitae </w:t>
      </w:r>
    </w:p>
    <w:p w:rsidR="00DF33F5" w:rsidRPr="00DF33F5" w:rsidRDefault="00DF33F5" w:rsidP="00DD7A0B">
      <w:pPr>
        <w:pStyle w:val="NoSpacing"/>
      </w:pPr>
      <w:r>
        <w:t xml:space="preserve">We will accept a variety of formats for your CV, as long as each section is clearly labeled and you do not go over 4 pages. Please include relevant information such as your professional title and affiliation, research publications, </w:t>
      </w:r>
      <w:r w:rsidR="00657305">
        <w:t xml:space="preserve">presentations, </w:t>
      </w:r>
      <w:r>
        <w:t xml:space="preserve">awards, extracurricular activities etc. </w:t>
      </w:r>
    </w:p>
    <w:p w:rsidR="00DF33F5" w:rsidRDefault="00DF33F5" w:rsidP="00DD7A0B">
      <w:pPr>
        <w:pStyle w:val="NoSpacing"/>
        <w:rPr>
          <w:b/>
        </w:rPr>
      </w:pPr>
    </w:p>
    <w:p w:rsidR="00DD7A0B" w:rsidRDefault="00DD7A0B" w:rsidP="00DD7A0B">
      <w:pPr>
        <w:pStyle w:val="NoSpacing"/>
        <w:rPr>
          <w:b/>
        </w:rPr>
      </w:pPr>
      <w:r w:rsidRPr="00DD7A0B">
        <w:rPr>
          <w:b/>
        </w:rPr>
        <w:t>Section I</w:t>
      </w:r>
      <w:r w:rsidR="00DF33F5">
        <w:rPr>
          <w:b/>
        </w:rPr>
        <w:t>II</w:t>
      </w:r>
      <w:r w:rsidRPr="00DD7A0B">
        <w:rPr>
          <w:b/>
        </w:rPr>
        <w:t xml:space="preserve">: </w:t>
      </w:r>
      <w:r>
        <w:rPr>
          <w:b/>
        </w:rPr>
        <w:t xml:space="preserve"> </w:t>
      </w:r>
      <w:r w:rsidR="00A340A1">
        <w:rPr>
          <w:b/>
        </w:rPr>
        <w:t>750</w:t>
      </w:r>
      <w:r>
        <w:rPr>
          <w:b/>
        </w:rPr>
        <w:t xml:space="preserve"> </w:t>
      </w:r>
      <w:r w:rsidRPr="00DD7A0B">
        <w:rPr>
          <w:b/>
        </w:rPr>
        <w:t>word research summary</w:t>
      </w:r>
    </w:p>
    <w:p w:rsidR="00170260" w:rsidRDefault="00DF33F5" w:rsidP="00DD7A0B">
      <w:pPr>
        <w:pStyle w:val="NoSpacing"/>
      </w:pPr>
      <w:r>
        <w:t>Please write a formal summary of your research</w:t>
      </w:r>
      <w:r w:rsidR="001A4B11">
        <w:t xml:space="preserve"> and how it aligns with DCO</w:t>
      </w:r>
      <w:r w:rsidR="00170260">
        <w:t xml:space="preserve">:  </w:t>
      </w:r>
    </w:p>
    <w:p w:rsidR="00170260" w:rsidRDefault="00170260" w:rsidP="00170260">
      <w:pPr>
        <w:pStyle w:val="NoSpacing"/>
        <w:numPr>
          <w:ilvl w:val="0"/>
          <w:numId w:val="1"/>
        </w:numPr>
      </w:pPr>
      <w:r>
        <w:t>W</w:t>
      </w:r>
      <w:r w:rsidR="00DF33F5">
        <w:t xml:space="preserve">hat you’re investigating, why </w:t>
      </w:r>
      <w:r w:rsidR="00657305">
        <w:t>it is</w:t>
      </w:r>
      <w:r w:rsidR="00DF33F5">
        <w:t xml:space="preserve"> of importance, a brief description of procedures and methods, </w:t>
      </w:r>
      <w:r w:rsidR="00E96D2F">
        <w:t>and discuss any findings or results.</w:t>
      </w:r>
      <w:r w:rsidR="00DF33F5">
        <w:t xml:space="preserve"> </w:t>
      </w:r>
    </w:p>
    <w:p w:rsidR="00170260" w:rsidRDefault="00E96D2F" w:rsidP="00170260">
      <w:pPr>
        <w:pStyle w:val="NoSpacing"/>
        <w:numPr>
          <w:ilvl w:val="0"/>
          <w:numId w:val="1"/>
        </w:numPr>
      </w:pPr>
      <w:r>
        <w:t xml:space="preserve">Please </w:t>
      </w:r>
      <w:r w:rsidR="00DF33F5">
        <w:t xml:space="preserve">explicitly describe how your research aligns with DCO mission objectives, </w:t>
      </w:r>
      <w:r w:rsidR="00637318">
        <w:t xml:space="preserve">which DCO Science Community your research aligns with, </w:t>
      </w:r>
      <w:r w:rsidR="00DF33F5">
        <w:t xml:space="preserve">and how your work can be of value to the DCO </w:t>
      </w:r>
      <w:r w:rsidR="005F0751">
        <w:t>Science C</w:t>
      </w:r>
      <w:r w:rsidR="00DF33F5">
        <w:t xml:space="preserve">ommunity.  </w:t>
      </w:r>
    </w:p>
    <w:p w:rsidR="00170260" w:rsidRDefault="00637318" w:rsidP="00170260">
      <w:pPr>
        <w:pStyle w:val="NoSpacing"/>
        <w:numPr>
          <w:ilvl w:val="0"/>
          <w:numId w:val="1"/>
        </w:numPr>
      </w:pPr>
      <w:r>
        <w:t xml:space="preserve">Please also include information about any current or past DCO-collaborations. </w:t>
      </w:r>
      <w:r w:rsidR="00E96D2F">
        <w:t xml:space="preserve"> </w:t>
      </w:r>
    </w:p>
    <w:p w:rsidR="00637318" w:rsidRDefault="00E96D2F" w:rsidP="00DD7A0B">
      <w:pPr>
        <w:pStyle w:val="NoSpacing"/>
        <w:numPr>
          <w:ilvl w:val="0"/>
          <w:numId w:val="1"/>
        </w:numPr>
      </w:pPr>
      <w:r>
        <w:t xml:space="preserve">Finally, describe how you will use this grant money, why it will be beneficial to your research, and how it will </w:t>
      </w:r>
      <w:r w:rsidR="00170260">
        <w:t>bolster your sustained engagement within</w:t>
      </w:r>
      <w:r w:rsidR="00816FCE">
        <w:t xml:space="preserve"> the </w:t>
      </w:r>
      <w:r>
        <w:t xml:space="preserve">DCO </w:t>
      </w:r>
      <w:r w:rsidR="00816FCE">
        <w:t>community</w:t>
      </w:r>
      <w:r>
        <w:t xml:space="preserve">.  </w:t>
      </w:r>
    </w:p>
    <w:p w:rsidR="00FC30CD" w:rsidRDefault="00FC30CD" w:rsidP="00DD7A0B">
      <w:pPr>
        <w:pStyle w:val="NoSpacing"/>
        <w:rPr>
          <w:b/>
        </w:rPr>
      </w:pPr>
    </w:p>
    <w:p w:rsidR="00637318" w:rsidRPr="00E96D2F" w:rsidRDefault="00637318" w:rsidP="00DD7A0B">
      <w:pPr>
        <w:pStyle w:val="NoSpacing"/>
        <w:rPr>
          <w:b/>
        </w:rPr>
      </w:pPr>
      <w:r w:rsidRPr="00E96D2F">
        <w:rPr>
          <w:b/>
        </w:rPr>
        <w:t>Section IV: Budget</w:t>
      </w:r>
    </w:p>
    <w:p w:rsidR="00FC30CD" w:rsidRDefault="00E96D2F" w:rsidP="00FC30CD">
      <w:pPr>
        <w:pStyle w:val="NoSpacing"/>
      </w:pPr>
      <w:r>
        <w:t xml:space="preserve">Due to the </w:t>
      </w:r>
      <w:r w:rsidR="00816FCE">
        <w:t xml:space="preserve">flexible </w:t>
      </w:r>
      <w:r>
        <w:t>nature of these grants, p</w:t>
      </w:r>
      <w:r w:rsidR="00637318">
        <w:t>lease</w:t>
      </w:r>
      <w:r>
        <w:t xml:space="preserve"> include an itemized budget that outlines the specifics of your request.  </w:t>
      </w:r>
      <w:r w:rsidR="00A019B0">
        <w:t xml:space="preserve">Grants </w:t>
      </w:r>
      <w:r w:rsidR="00C36F42">
        <w:t xml:space="preserve">averaging $5,000 </w:t>
      </w:r>
      <w:r w:rsidR="00A019B0">
        <w:t xml:space="preserve">will be awarded </w:t>
      </w:r>
      <w:r w:rsidR="00C36F42">
        <w:t xml:space="preserve">to </w:t>
      </w:r>
      <w:r w:rsidR="002566ED">
        <w:t>four</w:t>
      </w:r>
      <w:r w:rsidR="00F51F8A">
        <w:t xml:space="preserve"> to </w:t>
      </w:r>
      <w:r w:rsidR="002566ED">
        <w:t>five</w:t>
      </w:r>
      <w:r w:rsidR="00C36F42">
        <w:t xml:space="preserve"> recipients</w:t>
      </w:r>
      <w:r w:rsidR="00A019B0">
        <w:t xml:space="preserve">.  </w:t>
      </w:r>
      <w:r w:rsidR="00FC30CD" w:rsidRPr="008510C0">
        <w:rPr>
          <w:b/>
        </w:rPr>
        <w:t>IMPORTANT NOTE:</w:t>
      </w:r>
      <w:r w:rsidR="00FC30CD">
        <w:t xml:space="preserve"> This grant can only be used to support costs that directly impact DCO mission objectives. Please be sure to explain and justify how each </w:t>
      </w:r>
      <w:r w:rsidR="00D10D55">
        <w:t xml:space="preserve">itemized </w:t>
      </w:r>
      <w:r w:rsidR="00FC30CD">
        <w:t xml:space="preserve">cost will be used to </w:t>
      </w:r>
      <w:r w:rsidR="00EA0827">
        <w:t xml:space="preserve">benefit </w:t>
      </w:r>
      <w:r w:rsidR="00FC30CD">
        <w:t>DCO</w:t>
      </w:r>
      <w:r w:rsidR="00EA0827">
        <w:t xml:space="preserve"> or promote your active engagement within the DCO community</w:t>
      </w:r>
      <w:r w:rsidR="00FC30CD">
        <w:t xml:space="preserve">.   </w:t>
      </w:r>
    </w:p>
    <w:p w:rsidR="00637318" w:rsidRPr="00DF33F5" w:rsidRDefault="00637318" w:rsidP="00DD7A0B">
      <w:pPr>
        <w:pStyle w:val="NoSpacing"/>
      </w:pPr>
    </w:p>
    <w:p w:rsidR="00DD7A0B" w:rsidRDefault="00DD7A0B" w:rsidP="00DD7A0B">
      <w:pPr>
        <w:pStyle w:val="NoSpacing"/>
      </w:pPr>
    </w:p>
    <w:p w:rsidR="00DD7A0B" w:rsidRDefault="00DD7A0B" w:rsidP="00DD7A0B">
      <w:pPr>
        <w:pStyle w:val="NoSpacing"/>
      </w:pPr>
    </w:p>
    <w:p w:rsidR="00DD7A0B" w:rsidRDefault="00DD7A0B" w:rsidP="00DD7A0B">
      <w:pPr>
        <w:pStyle w:val="NoSpacing"/>
      </w:pPr>
    </w:p>
    <w:p w:rsidR="00DD7A0B" w:rsidRDefault="00DD7A0B" w:rsidP="00DD7A0B">
      <w:pPr>
        <w:pStyle w:val="NoSpacing"/>
      </w:pPr>
    </w:p>
    <w:sectPr w:rsidR="00DD7A0B" w:rsidSect="00CF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07C"/>
    <w:multiLevelType w:val="hybridMultilevel"/>
    <w:tmpl w:val="86C2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BE8"/>
    <w:multiLevelType w:val="hybridMultilevel"/>
    <w:tmpl w:val="86C2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54E9"/>
    <w:multiLevelType w:val="hybridMultilevel"/>
    <w:tmpl w:val="84B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7A0B"/>
    <w:rsid w:val="00170260"/>
    <w:rsid w:val="001A4B11"/>
    <w:rsid w:val="002566ED"/>
    <w:rsid w:val="004E1400"/>
    <w:rsid w:val="00523DBC"/>
    <w:rsid w:val="005F0751"/>
    <w:rsid w:val="00637318"/>
    <w:rsid w:val="00657305"/>
    <w:rsid w:val="00816FCE"/>
    <w:rsid w:val="00833DCB"/>
    <w:rsid w:val="008510C0"/>
    <w:rsid w:val="008D27CF"/>
    <w:rsid w:val="008F126E"/>
    <w:rsid w:val="009118E1"/>
    <w:rsid w:val="00A019B0"/>
    <w:rsid w:val="00A340A1"/>
    <w:rsid w:val="00B014A1"/>
    <w:rsid w:val="00B816C9"/>
    <w:rsid w:val="00C36F42"/>
    <w:rsid w:val="00CE7BEA"/>
    <w:rsid w:val="00CF2F2C"/>
    <w:rsid w:val="00D10D55"/>
    <w:rsid w:val="00DD7A0B"/>
    <w:rsid w:val="00DF33F5"/>
    <w:rsid w:val="00E96D2F"/>
    <w:rsid w:val="00EA0827"/>
    <w:rsid w:val="00F51F8A"/>
    <w:rsid w:val="00FC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A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h@americangeoscien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Houlton</dc:creator>
  <cp:lastModifiedBy>Heather Houlton</cp:lastModifiedBy>
  <cp:revision>5</cp:revision>
  <dcterms:created xsi:type="dcterms:W3CDTF">2016-04-14T18:15:00Z</dcterms:created>
  <dcterms:modified xsi:type="dcterms:W3CDTF">2016-04-14T19:06:00Z</dcterms:modified>
</cp:coreProperties>
</file>